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1BF" w:rsidRPr="000F1870" w:rsidRDefault="00232A8B" w:rsidP="001D51BF">
      <w:pPr>
        <w:jc w:val="center"/>
        <w:rPr>
          <w:rFonts w:cstheme="minorHAnsi"/>
          <w:b/>
        </w:rPr>
      </w:pPr>
      <w:bookmarkStart w:id="0" w:name="_GoBack"/>
      <w:bookmarkEnd w:id="0"/>
      <w:r w:rsidRPr="000F1870">
        <w:rPr>
          <w:rFonts w:cstheme="minorHAnsi"/>
          <w:b/>
        </w:rPr>
        <w:t xml:space="preserve">OBOWIĄZEK </w:t>
      </w:r>
      <w:r w:rsidR="009B7705" w:rsidRPr="000F1870">
        <w:rPr>
          <w:rFonts w:cstheme="minorHAnsi"/>
          <w:b/>
        </w:rPr>
        <w:t>INFORMACYJNY</w:t>
      </w:r>
      <w:r w:rsidRPr="000F1870">
        <w:rPr>
          <w:rFonts w:cstheme="minorHAnsi"/>
          <w:b/>
        </w:rPr>
        <w:t xml:space="preserve"> </w:t>
      </w:r>
      <w:r w:rsidR="00F2238F" w:rsidRPr="000F1870">
        <w:rPr>
          <w:rFonts w:cstheme="minorHAnsi"/>
          <w:b/>
        </w:rPr>
        <w:t>–</w:t>
      </w:r>
      <w:r w:rsidRPr="000F1870">
        <w:rPr>
          <w:rFonts w:cstheme="minorHAnsi"/>
          <w:b/>
        </w:rPr>
        <w:t xml:space="preserve"> RODO</w:t>
      </w:r>
      <w:r w:rsidR="00F2238F" w:rsidRPr="000F1870">
        <w:rPr>
          <w:rFonts w:cstheme="minorHAnsi"/>
          <w:b/>
        </w:rPr>
        <w:t xml:space="preserve"> </w:t>
      </w:r>
      <w:r w:rsidR="000F1870" w:rsidRPr="000F1870">
        <w:rPr>
          <w:rFonts w:cstheme="minorHAnsi"/>
          <w:b/>
        </w:rPr>
        <w:t>–</w:t>
      </w:r>
      <w:r w:rsidR="00F2238F" w:rsidRPr="000F1870">
        <w:rPr>
          <w:rFonts w:cstheme="minorHAnsi"/>
          <w:b/>
        </w:rPr>
        <w:t xml:space="preserve"> </w:t>
      </w:r>
      <w:r w:rsidR="00F36BB1">
        <w:rPr>
          <w:rFonts w:cstheme="minorHAnsi"/>
          <w:b/>
        </w:rPr>
        <w:t>nabór partnera do projektu UE</w:t>
      </w:r>
    </w:p>
    <w:p w:rsidR="000F1870" w:rsidRPr="000334E4" w:rsidRDefault="000F1870" w:rsidP="000F1870">
      <w:pPr>
        <w:pStyle w:val="Akapitzlist"/>
        <w:rPr>
          <w:rFonts w:cstheme="minorHAnsi"/>
          <w:b/>
        </w:rPr>
      </w:pPr>
    </w:p>
    <w:p w:rsidR="005568D1" w:rsidRPr="002A7A2E" w:rsidRDefault="005568D1" w:rsidP="002A7A2E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2A7A2E">
        <w:rPr>
          <w:rFonts w:cstheme="minorHAnsi"/>
        </w:rPr>
        <w:t>Administratorem</w:t>
      </w:r>
      <w:r w:rsidR="00232A8B" w:rsidRPr="002A7A2E">
        <w:rPr>
          <w:rFonts w:cstheme="minorHAnsi"/>
        </w:rPr>
        <w:t xml:space="preserve"> danych osobowych jest </w:t>
      </w:r>
      <w:r w:rsidRPr="002A7A2E">
        <w:rPr>
          <w:rFonts w:cstheme="minorHAnsi"/>
        </w:rPr>
        <w:t>Samodzielny Publiczny Zespó</w:t>
      </w:r>
      <w:r w:rsidR="000B5484" w:rsidRPr="002A7A2E">
        <w:rPr>
          <w:rFonts w:cstheme="minorHAnsi"/>
        </w:rPr>
        <w:t xml:space="preserve">ł Opieki Zdrowotnej </w:t>
      </w:r>
      <w:r w:rsidR="000B5484" w:rsidRPr="002A7A2E">
        <w:rPr>
          <w:rFonts w:cstheme="minorHAnsi"/>
        </w:rPr>
        <w:br/>
        <w:t xml:space="preserve">we </w:t>
      </w:r>
      <w:r w:rsidR="00232A8B" w:rsidRPr="002A7A2E">
        <w:rPr>
          <w:rFonts w:cstheme="minorHAnsi"/>
        </w:rPr>
        <w:t xml:space="preserve">Włodawie </w:t>
      </w:r>
      <w:r w:rsidRPr="002A7A2E">
        <w:rPr>
          <w:rFonts w:cstheme="minorHAnsi"/>
        </w:rPr>
        <w:t>Al. J. Piłsudskiego 64, 22-200 Włodawa,</w:t>
      </w:r>
      <w:r w:rsidR="00232A8B" w:rsidRPr="002A7A2E">
        <w:rPr>
          <w:rFonts w:cstheme="minorHAnsi"/>
        </w:rPr>
        <w:t xml:space="preserve"> </w:t>
      </w:r>
      <w:proofErr w:type="spellStart"/>
      <w:r w:rsidR="00232A8B" w:rsidRPr="002A7A2E">
        <w:rPr>
          <w:rFonts w:cstheme="minorHAnsi"/>
        </w:rPr>
        <w:t>t</w:t>
      </w:r>
      <w:r w:rsidRPr="002A7A2E">
        <w:rPr>
          <w:rFonts w:cstheme="minorHAnsi"/>
        </w:rPr>
        <w:t>el</w:t>
      </w:r>
      <w:proofErr w:type="spellEnd"/>
      <w:r w:rsidRPr="002A7A2E">
        <w:rPr>
          <w:rFonts w:cstheme="minorHAnsi"/>
        </w:rPr>
        <w:t xml:space="preserve">: </w:t>
      </w:r>
      <w:r w:rsidR="00232A8B" w:rsidRPr="002A7A2E">
        <w:rPr>
          <w:rFonts w:cstheme="minorHAnsi"/>
        </w:rPr>
        <w:t>/+48/ 797 702 705, f</w:t>
      </w:r>
      <w:r w:rsidRPr="002A7A2E">
        <w:rPr>
          <w:rFonts w:cstheme="minorHAnsi"/>
        </w:rPr>
        <w:t xml:space="preserve">ax: </w:t>
      </w:r>
      <w:r w:rsidR="00232A8B" w:rsidRPr="002A7A2E">
        <w:rPr>
          <w:rFonts w:cstheme="minorHAnsi"/>
        </w:rPr>
        <w:t>/</w:t>
      </w:r>
      <w:r w:rsidRPr="002A7A2E">
        <w:rPr>
          <w:rFonts w:cstheme="minorHAnsi"/>
        </w:rPr>
        <w:t>82</w:t>
      </w:r>
      <w:r w:rsidR="00232A8B" w:rsidRPr="002A7A2E">
        <w:rPr>
          <w:rFonts w:cstheme="minorHAnsi"/>
        </w:rPr>
        <w:t>/</w:t>
      </w:r>
      <w:r w:rsidRPr="002A7A2E">
        <w:rPr>
          <w:rFonts w:cstheme="minorHAnsi"/>
        </w:rPr>
        <w:t xml:space="preserve"> 572 41 70, e-mail: sekretariat@spzoz.wlodawa.pl</w:t>
      </w:r>
    </w:p>
    <w:p w:rsidR="005568D1" w:rsidRPr="002A7A2E" w:rsidRDefault="005568D1" w:rsidP="002A7A2E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2A7A2E">
        <w:rPr>
          <w:rFonts w:cstheme="minorHAnsi"/>
        </w:rPr>
        <w:t xml:space="preserve">Administrator wyznaczył Inspektora Ochrony Danych </w:t>
      </w:r>
      <w:r w:rsidR="00232A8B" w:rsidRPr="002A7A2E">
        <w:rPr>
          <w:rFonts w:cstheme="minorHAnsi"/>
        </w:rPr>
        <w:t>SP</w:t>
      </w:r>
      <w:r w:rsidRPr="002A7A2E">
        <w:rPr>
          <w:rFonts w:cstheme="minorHAnsi"/>
        </w:rPr>
        <w:t xml:space="preserve">ZOZ Włodawa, z którym można się skontaktować poprzez adres e-mail: </w:t>
      </w:r>
      <w:r w:rsidR="00376781" w:rsidRPr="002A7A2E">
        <w:rPr>
          <w:rStyle w:val="Hipercze"/>
          <w:rFonts w:cstheme="minorHAnsi"/>
          <w:color w:val="auto"/>
          <w:u w:val="none"/>
        </w:rPr>
        <w:t>biuro@systemyzarzadzania.com</w:t>
      </w:r>
      <w:r w:rsidRPr="002A7A2E">
        <w:rPr>
          <w:rFonts w:cstheme="minorHAnsi"/>
        </w:rPr>
        <w:t xml:space="preserve"> lub pisemnie na adres siedziby Administratora. </w:t>
      </w:r>
    </w:p>
    <w:p w:rsidR="00F2238F" w:rsidRPr="00F2238F" w:rsidRDefault="000F1870" w:rsidP="001D51BF">
      <w:pPr>
        <w:pStyle w:val="Akapitzlist"/>
        <w:numPr>
          <w:ilvl w:val="0"/>
          <w:numId w:val="4"/>
        </w:numPr>
        <w:jc w:val="both"/>
        <w:rPr>
          <w:rFonts w:cstheme="minorHAnsi"/>
          <w:b/>
        </w:rPr>
      </w:pPr>
      <w:r>
        <w:rPr>
          <w:rFonts w:cstheme="minorHAnsi"/>
        </w:rPr>
        <w:t>D</w:t>
      </w:r>
      <w:r w:rsidR="002A7A2E" w:rsidRPr="002A7A2E">
        <w:rPr>
          <w:rFonts w:cstheme="minorHAnsi"/>
        </w:rPr>
        <w:t xml:space="preserve">ane osobowe są przetwarzane </w:t>
      </w:r>
      <w:r w:rsidR="00F2238F">
        <w:rPr>
          <w:rFonts w:cstheme="minorHAnsi"/>
        </w:rPr>
        <w:t xml:space="preserve">w </w:t>
      </w:r>
      <w:r w:rsidR="002A7A2E" w:rsidRPr="00F2238F">
        <w:rPr>
          <w:rFonts w:cstheme="minorHAnsi"/>
        </w:rPr>
        <w:t>cel</w:t>
      </w:r>
      <w:r w:rsidR="00F2238F">
        <w:rPr>
          <w:rFonts w:cstheme="minorHAnsi"/>
        </w:rPr>
        <w:t xml:space="preserve">u </w:t>
      </w:r>
      <w:r w:rsidR="00651047">
        <w:rPr>
          <w:rFonts w:cstheme="minorHAnsi"/>
        </w:rPr>
        <w:t>wyłonienia</w:t>
      </w:r>
      <w:r w:rsidR="006A3F6C" w:rsidRPr="006A3F6C">
        <w:rPr>
          <w:rFonts w:cstheme="minorHAnsi"/>
        </w:rPr>
        <w:t xml:space="preserve"> </w:t>
      </w:r>
      <w:r w:rsidR="00F36BB1">
        <w:rPr>
          <w:rFonts w:cstheme="minorHAnsi"/>
        </w:rPr>
        <w:t xml:space="preserve">partnera do </w:t>
      </w:r>
      <w:r w:rsidR="006A3F6C" w:rsidRPr="006A3F6C">
        <w:rPr>
          <w:rFonts w:cstheme="minorHAnsi"/>
        </w:rPr>
        <w:t xml:space="preserve"> </w:t>
      </w:r>
      <w:r w:rsidR="00F36BB1" w:rsidRPr="00F36BB1">
        <w:rPr>
          <w:rFonts w:cstheme="minorHAnsi"/>
        </w:rPr>
        <w:t>wspólnej realizacji projektu</w:t>
      </w:r>
      <w:r w:rsidR="00F36BB1">
        <w:rPr>
          <w:rFonts w:cstheme="minorHAnsi"/>
        </w:rPr>
        <w:t xml:space="preserve"> </w:t>
      </w:r>
      <w:r w:rsidR="00F36BB1" w:rsidRPr="00F36BB1">
        <w:rPr>
          <w:rFonts w:cstheme="minorHAnsi"/>
        </w:rPr>
        <w:t>ze środków Europejskiego Funduszu Społecznego w ramach Regionalnego Programu Operacyjnego Województwa Lubelskiego na lata 2014-2020, Osi Priorytetowej  11 Włączenie Społeczne, Działanie 11.2 Usługi społeczne</w:t>
      </w:r>
      <w:r w:rsidR="006A3F6C">
        <w:rPr>
          <w:rFonts w:cstheme="minorHAnsi"/>
        </w:rPr>
        <w:t>.</w:t>
      </w:r>
    </w:p>
    <w:p w:rsidR="002A7A2E" w:rsidRPr="006A3F6C" w:rsidRDefault="00F2238F" w:rsidP="006A3F6C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>
        <w:rPr>
          <w:rFonts w:cstheme="minorHAnsi"/>
        </w:rPr>
        <w:t xml:space="preserve">Podstawą prawną przetwarzania </w:t>
      </w:r>
      <w:r w:rsidR="006A3F6C" w:rsidRPr="006A3F6C">
        <w:rPr>
          <w:rFonts w:cstheme="minorHAnsi"/>
        </w:rPr>
        <w:t xml:space="preserve">jest art. 6 ust. 1 lit. b) lub lit. c) </w:t>
      </w:r>
      <w:r w:rsidR="001D51BF">
        <w:rPr>
          <w:rFonts w:cstheme="minorHAnsi"/>
        </w:rPr>
        <w:t xml:space="preserve">RODO </w:t>
      </w:r>
      <w:r w:rsidR="006A3F6C" w:rsidRPr="006A3F6C">
        <w:rPr>
          <w:rFonts w:cstheme="minorHAnsi"/>
        </w:rPr>
        <w:t xml:space="preserve">w związku z przepisami ustawy </w:t>
      </w:r>
      <w:r w:rsidR="00F36BB1" w:rsidRPr="00F36BB1">
        <w:rPr>
          <w:rFonts w:cstheme="minorHAnsi"/>
        </w:rPr>
        <w:t>z dnia 11 lipca 2014 r</w:t>
      </w:r>
      <w:r w:rsidR="006A3F6C" w:rsidRPr="006A3F6C">
        <w:rPr>
          <w:rFonts w:cstheme="minorHAnsi"/>
        </w:rPr>
        <w:t>.</w:t>
      </w:r>
      <w:r w:rsidR="00F36BB1">
        <w:rPr>
          <w:rFonts w:cstheme="minorHAnsi"/>
        </w:rPr>
        <w:t xml:space="preserve"> </w:t>
      </w:r>
      <w:r w:rsidR="00F36BB1" w:rsidRPr="00F36BB1">
        <w:rPr>
          <w:rFonts w:cstheme="minorHAnsi"/>
        </w:rPr>
        <w:t>o zasadach realizacji programów w zakresie polityki spójności finansowanych w perspektywie finansowej 2014-2020</w:t>
      </w:r>
      <w:r w:rsidR="00F36BB1">
        <w:rPr>
          <w:rFonts w:cstheme="minorHAnsi"/>
        </w:rPr>
        <w:t>.</w:t>
      </w:r>
    </w:p>
    <w:p w:rsidR="00BF7C27" w:rsidRPr="006A3F6C" w:rsidRDefault="00F5703E" w:rsidP="006A3F6C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F5703E">
        <w:rPr>
          <w:rFonts w:cstheme="minorHAnsi"/>
        </w:rPr>
        <w:t xml:space="preserve">Odbiorcami danych osobowych </w:t>
      </w:r>
      <w:r w:rsidR="006A3F6C" w:rsidRPr="006A3F6C">
        <w:rPr>
          <w:rFonts w:cstheme="minorHAnsi"/>
        </w:rPr>
        <w:t xml:space="preserve">mogą być w szczególności: </w:t>
      </w:r>
      <w:r w:rsidR="001D51BF">
        <w:rPr>
          <w:rFonts w:cstheme="minorHAnsi"/>
        </w:rPr>
        <w:t xml:space="preserve">Instytucja Zarządzająca oraz </w:t>
      </w:r>
      <w:r w:rsidR="006A3F6C" w:rsidRPr="006A3F6C">
        <w:rPr>
          <w:rFonts w:cstheme="minorHAnsi"/>
        </w:rPr>
        <w:t>Poczta Polska S.A., bank obsługujący jednostkę, podmioty świadczące dla Administratora usługi: kurierskie, prawne oraz inne organy publiczne, Prezes Urzędu Zamówień Publicznych, Krajowa Izba Odwoławcza, a w przypadku umów współfinansowanych podmioty współfinansujące, kontrolujące i zarządzające lub inne podmioty zaangażowane w realizację programu, z którego pochodzi dofinansowanie, podmiot zewnętrzny nie uczestniczący w postępowaniu oraz inne organy publiczne, sądy i inni odbiorcy legitymujący się interesem prawnym w pozyskaniu danych osobowych.  Państwa dane osobowe mogą być udostępnione wyłącznie organom lub podmiotom upoważnionym na podstawie odrębnych przepisów lub podmiotom przetwarzającym dane w imieniu administratora danych</w:t>
      </w:r>
      <w:r w:rsidRPr="006A3F6C">
        <w:rPr>
          <w:rFonts w:cstheme="minorHAnsi"/>
        </w:rPr>
        <w:t>.</w:t>
      </w:r>
    </w:p>
    <w:p w:rsidR="00BF7C27" w:rsidRPr="006A3F6C" w:rsidRDefault="000F1870" w:rsidP="006A3F6C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6A3F6C">
        <w:rPr>
          <w:rFonts w:cstheme="minorHAnsi"/>
        </w:rPr>
        <w:t>D</w:t>
      </w:r>
      <w:r w:rsidR="00BF7C27" w:rsidRPr="006A3F6C">
        <w:rPr>
          <w:rFonts w:cstheme="minorHAnsi"/>
        </w:rPr>
        <w:t xml:space="preserve">ane </w:t>
      </w:r>
      <w:r w:rsidR="006A3F6C" w:rsidRPr="006A3F6C">
        <w:rPr>
          <w:rFonts w:cstheme="minorHAnsi"/>
        </w:rPr>
        <w:t xml:space="preserve">będą przechowywane </w:t>
      </w:r>
      <w:r w:rsidR="001D51BF">
        <w:rPr>
          <w:rFonts w:cstheme="minorHAnsi"/>
        </w:rPr>
        <w:t xml:space="preserve">przez okres realizacji projektu i </w:t>
      </w:r>
      <w:r w:rsidR="001D51BF" w:rsidRPr="001D51BF">
        <w:rPr>
          <w:rFonts w:cstheme="minorHAnsi"/>
        </w:rPr>
        <w:t>okresem kwalifikowalności wydatków w ramach projektu</w:t>
      </w:r>
      <w:r w:rsidR="006A3F6C" w:rsidRPr="006A3F6C">
        <w:rPr>
          <w:rFonts w:cstheme="minorHAnsi"/>
        </w:rPr>
        <w:t>.</w:t>
      </w:r>
    </w:p>
    <w:p w:rsidR="00BF7C27" w:rsidRPr="002A7A2E" w:rsidRDefault="00BF7C27" w:rsidP="002A7A2E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2A7A2E">
        <w:rPr>
          <w:rFonts w:cstheme="minorHAnsi"/>
        </w:rPr>
        <w:t>Przysługuje Panu/Pani prawo:</w:t>
      </w:r>
      <w:r w:rsidR="00C146AD" w:rsidRPr="002A7A2E">
        <w:rPr>
          <w:rFonts w:cstheme="minorHAnsi"/>
        </w:rPr>
        <w:t xml:space="preserve"> </w:t>
      </w:r>
      <w:r w:rsidR="00232A8B" w:rsidRPr="002A7A2E">
        <w:rPr>
          <w:rFonts w:cstheme="minorHAnsi"/>
        </w:rPr>
        <w:t xml:space="preserve">dostępu do </w:t>
      </w:r>
      <w:r w:rsidRPr="002A7A2E">
        <w:rPr>
          <w:rFonts w:cstheme="minorHAnsi"/>
        </w:rPr>
        <w:t>d</w:t>
      </w:r>
      <w:r w:rsidR="00232A8B" w:rsidRPr="002A7A2E">
        <w:rPr>
          <w:rFonts w:cstheme="minorHAnsi"/>
        </w:rPr>
        <w:t>anych osobowych</w:t>
      </w:r>
      <w:r w:rsidR="00C146AD" w:rsidRPr="002A7A2E">
        <w:rPr>
          <w:rFonts w:cstheme="minorHAnsi"/>
        </w:rPr>
        <w:t xml:space="preserve">, </w:t>
      </w:r>
      <w:r w:rsidRPr="002A7A2E">
        <w:rPr>
          <w:rFonts w:cstheme="minorHAnsi"/>
        </w:rPr>
        <w:t>sprostowania Pana/Pani</w:t>
      </w:r>
      <w:r w:rsidR="00232A8B" w:rsidRPr="002A7A2E">
        <w:rPr>
          <w:rFonts w:cstheme="minorHAnsi"/>
        </w:rPr>
        <w:t xml:space="preserve"> danych osobowyc</w:t>
      </w:r>
      <w:r w:rsidR="00901444">
        <w:rPr>
          <w:rFonts w:cstheme="minorHAnsi"/>
        </w:rPr>
        <w:t>h</w:t>
      </w:r>
      <w:r w:rsidR="00C146AD" w:rsidRPr="002A7A2E">
        <w:rPr>
          <w:rFonts w:cstheme="minorHAnsi"/>
        </w:rPr>
        <w:t>,</w:t>
      </w:r>
      <w:r w:rsidR="00232A8B" w:rsidRPr="002A7A2E">
        <w:rPr>
          <w:rFonts w:cstheme="minorHAnsi"/>
        </w:rPr>
        <w:t xml:space="preserve"> </w:t>
      </w:r>
      <w:r w:rsidRPr="002A7A2E">
        <w:rPr>
          <w:rFonts w:cstheme="minorHAnsi"/>
        </w:rPr>
        <w:t xml:space="preserve">usunięcia </w:t>
      </w:r>
      <w:r w:rsidR="00232A8B" w:rsidRPr="002A7A2E">
        <w:rPr>
          <w:rFonts w:cstheme="minorHAnsi"/>
        </w:rPr>
        <w:t>danych osobowych</w:t>
      </w:r>
      <w:r w:rsidR="00C146AD" w:rsidRPr="002A7A2E">
        <w:rPr>
          <w:rFonts w:cstheme="minorHAnsi"/>
        </w:rPr>
        <w:t>,</w:t>
      </w:r>
      <w:r w:rsidR="00232A8B" w:rsidRPr="002A7A2E">
        <w:rPr>
          <w:rFonts w:cstheme="minorHAnsi"/>
        </w:rPr>
        <w:t xml:space="preserve"> </w:t>
      </w:r>
      <w:r w:rsidRPr="002A7A2E">
        <w:rPr>
          <w:rFonts w:cstheme="minorHAnsi"/>
        </w:rPr>
        <w:t xml:space="preserve">ograniczenia przetwarzania Pana/Pani danych osobowych </w:t>
      </w:r>
      <w:r w:rsidR="003158F6" w:rsidRPr="002A7A2E">
        <w:rPr>
          <w:rFonts w:cstheme="minorHAnsi"/>
        </w:rPr>
        <w:t>w</w:t>
      </w:r>
      <w:r w:rsidRPr="002A7A2E">
        <w:rPr>
          <w:rFonts w:cstheme="minorHAnsi"/>
        </w:rPr>
        <w:t>niesienia</w:t>
      </w:r>
      <w:r w:rsidR="00C146AD" w:rsidRPr="002A7A2E">
        <w:rPr>
          <w:rFonts w:cstheme="minorHAnsi"/>
        </w:rPr>
        <w:t>,</w:t>
      </w:r>
      <w:r w:rsidRPr="002A7A2E">
        <w:rPr>
          <w:rFonts w:cstheme="minorHAnsi"/>
        </w:rPr>
        <w:t xml:space="preserve"> wniesienia skargi do organu nadzorczego zajmujące</w:t>
      </w:r>
      <w:r w:rsidR="003158F6" w:rsidRPr="002A7A2E">
        <w:rPr>
          <w:rFonts w:cstheme="minorHAnsi"/>
        </w:rPr>
        <w:t>go się ochroną danych osobowych, tj. do Prezesa Urzędu Ochrony Danych Osobowych.</w:t>
      </w:r>
    </w:p>
    <w:p w:rsidR="00BF7C27" w:rsidRPr="002A7A2E" w:rsidRDefault="00BF7C27" w:rsidP="002A7A2E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2A7A2E">
        <w:rPr>
          <w:rFonts w:cstheme="minorHAnsi"/>
        </w:rPr>
        <w:t xml:space="preserve">Podanie danych osobowych jest warunkiem niezbędnym do </w:t>
      </w:r>
      <w:r w:rsidR="000334E4">
        <w:rPr>
          <w:rFonts w:cstheme="minorHAnsi"/>
        </w:rPr>
        <w:t xml:space="preserve">celów związanych z </w:t>
      </w:r>
      <w:r w:rsidR="001D51BF">
        <w:rPr>
          <w:rFonts w:cstheme="minorHAnsi"/>
        </w:rPr>
        <w:t>przystąpieniem do konkursu</w:t>
      </w:r>
      <w:r w:rsidR="000F1870">
        <w:rPr>
          <w:rFonts w:cstheme="minorHAnsi"/>
        </w:rPr>
        <w:t>.</w:t>
      </w:r>
      <w:r w:rsidRPr="002A7A2E">
        <w:rPr>
          <w:rFonts w:cstheme="minorHAnsi"/>
        </w:rPr>
        <w:t xml:space="preserve"> Odmowa podania </w:t>
      </w:r>
      <w:r w:rsidR="006A3F6C">
        <w:rPr>
          <w:rFonts w:cstheme="minorHAnsi"/>
        </w:rPr>
        <w:t xml:space="preserve">danych </w:t>
      </w:r>
      <w:r w:rsidR="000334E4">
        <w:rPr>
          <w:rFonts w:cstheme="minorHAnsi"/>
        </w:rPr>
        <w:t xml:space="preserve">skutkuje brakiem </w:t>
      </w:r>
      <w:r w:rsidR="000F1870">
        <w:rPr>
          <w:rFonts w:cstheme="minorHAnsi"/>
        </w:rPr>
        <w:t xml:space="preserve">możliwości uczestnictwa w procesie </w:t>
      </w:r>
      <w:r w:rsidR="006A3F6C" w:rsidRPr="006A3F6C">
        <w:rPr>
          <w:rFonts w:cstheme="minorHAnsi"/>
        </w:rPr>
        <w:t>organizacji konkursu</w:t>
      </w:r>
      <w:r w:rsidR="003158F6" w:rsidRPr="002A7A2E">
        <w:rPr>
          <w:rFonts w:cstheme="minorHAnsi"/>
        </w:rPr>
        <w:t>.</w:t>
      </w:r>
    </w:p>
    <w:p w:rsidR="00A12280" w:rsidRDefault="005568D1" w:rsidP="002A7A2E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2A7A2E">
        <w:rPr>
          <w:rFonts w:cstheme="minorHAnsi"/>
        </w:rPr>
        <w:t>Pani/Pana dane nie będą przetwarzane w sposób zautomatyzowany, w tym również w formie profilowania.</w:t>
      </w:r>
    </w:p>
    <w:p w:rsidR="000334E4" w:rsidRPr="000334E4" w:rsidRDefault="000334E4" w:rsidP="000334E4">
      <w:pPr>
        <w:rPr>
          <w:rFonts w:cstheme="minorHAnsi"/>
        </w:rPr>
      </w:pPr>
    </w:p>
    <w:sectPr w:rsidR="000334E4" w:rsidRPr="000334E4" w:rsidSect="002A7A2E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252" w:rsidRDefault="007B3252" w:rsidP="00814EE5">
      <w:pPr>
        <w:spacing w:after="0" w:line="240" w:lineRule="auto"/>
      </w:pPr>
      <w:r>
        <w:separator/>
      </w:r>
    </w:p>
  </w:endnote>
  <w:endnote w:type="continuationSeparator" w:id="0">
    <w:p w:rsidR="007B3252" w:rsidRDefault="007B3252" w:rsidP="00814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252" w:rsidRDefault="007B3252" w:rsidP="00814EE5">
      <w:pPr>
        <w:spacing w:after="0" w:line="240" w:lineRule="auto"/>
      </w:pPr>
      <w:r>
        <w:separator/>
      </w:r>
    </w:p>
  </w:footnote>
  <w:footnote w:type="continuationSeparator" w:id="0">
    <w:p w:rsidR="007B3252" w:rsidRDefault="007B3252" w:rsidP="00814E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EE5" w:rsidRDefault="00814EE5" w:rsidP="00814EE5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4062E"/>
    <w:multiLevelType w:val="hybridMultilevel"/>
    <w:tmpl w:val="D4E84806"/>
    <w:lvl w:ilvl="0" w:tplc="E0A8253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22693C"/>
    <w:multiLevelType w:val="hybridMultilevel"/>
    <w:tmpl w:val="F5EC11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B46BA4"/>
    <w:multiLevelType w:val="hybridMultilevel"/>
    <w:tmpl w:val="B2202A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342966"/>
    <w:multiLevelType w:val="hybridMultilevel"/>
    <w:tmpl w:val="EDB27ECA"/>
    <w:lvl w:ilvl="0" w:tplc="04150017">
      <w:start w:val="1"/>
      <w:numFmt w:val="lowerLetter"/>
      <w:lvlText w:val="%1)"/>
      <w:lvlJc w:val="left"/>
      <w:pPr>
        <w:ind w:left="121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" w15:restartNumberingAfterBreak="0">
    <w:nsid w:val="38E4477A"/>
    <w:multiLevelType w:val="hybridMultilevel"/>
    <w:tmpl w:val="DDCC8032"/>
    <w:lvl w:ilvl="0" w:tplc="901C09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8578C6"/>
    <w:multiLevelType w:val="hybridMultilevel"/>
    <w:tmpl w:val="0CA0BFC0"/>
    <w:lvl w:ilvl="0" w:tplc="2BD6312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990ED7"/>
    <w:multiLevelType w:val="hybridMultilevel"/>
    <w:tmpl w:val="3FBC8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F705E2"/>
    <w:multiLevelType w:val="hybridMultilevel"/>
    <w:tmpl w:val="709ED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293DCF"/>
    <w:multiLevelType w:val="hybridMultilevel"/>
    <w:tmpl w:val="DC86BF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9028F0"/>
    <w:multiLevelType w:val="hybridMultilevel"/>
    <w:tmpl w:val="2D020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A1409F"/>
    <w:multiLevelType w:val="hybridMultilevel"/>
    <w:tmpl w:val="CAA82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2604CD"/>
    <w:multiLevelType w:val="hybridMultilevel"/>
    <w:tmpl w:val="C8C253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1"/>
  </w:num>
  <w:num w:numId="4">
    <w:abstractNumId w:val="4"/>
  </w:num>
  <w:num w:numId="5">
    <w:abstractNumId w:val="10"/>
  </w:num>
  <w:num w:numId="6">
    <w:abstractNumId w:val="3"/>
  </w:num>
  <w:num w:numId="7">
    <w:abstractNumId w:val="7"/>
  </w:num>
  <w:num w:numId="8">
    <w:abstractNumId w:val="5"/>
  </w:num>
  <w:num w:numId="9">
    <w:abstractNumId w:val="8"/>
  </w:num>
  <w:num w:numId="10">
    <w:abstractNumId w:val="6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8D1"/>
    <w:rsid w:val="00000146"/>
    <w:rsid w:val="000334E4"/>
    <w:rsid w:val="00041BA0"/>
    <w:rsid w:val="00084AFA"/>
    <w:rsid w:val="000B5484"/>
    <w:rsid w:val="000F1870"/>
    <w:rsid w:val="001D51BF"/>
    <w:rsid w:val="00216620"/>
    <w:rsid w:val="00232A8B"/>
    <w:rsid w:val="00283185"/>
    <w:rsid w:val="002A7A2E"/>
    <w:rsid w:val="003158F6"/>
    <w:rsid w:val="00376781"/>
    <w:rsid w:val="004452AA"/>
    <w:rsid w:val="005030FF"/>
    <w:rsid w:val="005568D1"/>
    <w:rsid w:val="00651047"/>
    <w:rsid w:val="006758E3"/>
    <w:rsid w:val="006973EB"/>
    <w:rsid w:val="006A3F6C"/>
    <w:rsid w:val="007B3252"/>
    <w:rsid w:val="00814EE5"/>
    <w:rsid w:val="008D3C69"/>
    <w:rsid w:val="00901444"/>
    <w:rsid w:val="009077BA"/>
    <w:rsid w:val="009B7705"/>
    <w:rsid w:val="00A12280"/>
    <w:rsid w:val="00A454C8"/>
    <w:rsid w:val="00BF7C27"/>
    <w:rsid w:val="00C146AD"/>
    <w:rsid w:val="00C56374"/>
    <w:rsid w:val="00D54653"/>
    <w:rsid w:val="00E969C3"/>
    <w:rsid w:val="00F2238F"/>
    <w:rsid w:val="00F36BB1"/>
    <w:rsid w:val="00F57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851F24-336D-4E7E-A0E9-1CA609D1A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568D1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568D1"/>
    <w:rPr>
      <w:color w:val="808080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5568D1"/>
    <w:pPr>
      <w:ind w:left="720"/>
      <w:contextualSpacing/>
    </w:pPr>
  </w:style>
  <w:style w:type="table" w:styleId="Tabela-Siatka">
    <w:name w:val="Table Grid"/>
    <w:basedOn w:val="Standardowy"/>
    <w:uiPriority w:val="39"/>
    <w:rsid w:val="00033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14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4EE5"/>
  </w:style>
  <w:style w:type="paragraph" w:styleId="Stopka">
    <w:name w:val="footer"/>
    <w:basedOn w:val="Normalny"/>
    <w:link w:val="StopkaZnak"/>
    <w:uiPriority w:val="99"/>
    <w:unhideWhenUsed/>
    <w:rsid w:val="00814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4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75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nataliapetryk.np@gmail.com</dc:creator>
  <cp:keywords/>
  <dc:description/>
  <cp:lastModifiedBy>LENOVO1</cp:lastModifiedBy>
  <cp:revision>2</cp:revision>
  <dcterms:created xsi:type="dcterms:W3CDTF">2020-10-26T12:20:00Z</dcterms:created>
  <dcterms:modified xsi:type="dcterms:W3CDTF">2020-10-26T12:20:00Z</dcterms:modified>
</cp:coreProperties>
</file>